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07677" w14:textId="110C381E" w:rsidR="00327B9F" w:rsidRDefault="00327B9F" w:rsidP="00327B9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Assessment One: </w:t>
      </w:r>
      <w:r>
        <w:rPr>
          <w:sz w:val="28"/>
          <w:szCs w:val="28"/>
        </w:rPr>
        <w:t>Word limit 1500 words. Value 40%</w:t>
      </w:r>
    </w:p>
    <w:p w14:paraId="30DD7C83" w14:textId="77777777" w:rsidR="00327B9F" w:rsidRDefault="00327B9F" w:rsidP="00327B9F">
      <w:pPr>
        <w:rPr>
          <w:sz w:val="28"/>
          <w:szCs w:val="28"/>
        </w:rPr>
      </w:pPr>
      <w:r w:rsidRPr="00400938">
        <w:rPr>
          <w:sz w:val="28"/>
          <w:szCs w:val="28"/>
        </w:rPr>
        <w:t xml:space="preserve">Two case studies have been provided below. Choose one. Answer all the questions related to the case study you choose. </w:t>
      </w:r>
    </w:p>
    <w:p w14:paraId="2BFF1487" w14:textId="3D319C93" w:rsidR="00265EEA" w:rsidRPr="0075666E" w:rsidRDefault="00265EEA" w:rsidP="00ED1794">
      <w:pPr>
        <w:spacing w:after="120" w:line="240" w:lineRule="auto"/>
        <w:rPr>
          <w:rFonts w:cstheme="minorHAnsi"/>
          <w:color w:val="343434"/>
          <w:sz w:val="24"/>
          <w:szCs w:val="24"/>
        </w:rPr>
      </w:pPr>
    </w:p>
    <w:p w14:paraId="731175E2" w14:textId="273BAB4B" w:rsidR="00730ADB" w:rsidRPr="00A908E8" w:rsidRDefault="0075666E" w:rsidP="00442210">
      <w:pPr>
        <w:spacing w:after="0" w:line="360" w:lineRule="auto"/>
        <w:rPr>
          <w:rFonts w:ascii="Calibri" w:eastAsia="SimSun" w:hAnsi="Calibri" w:cs="Calibri"/>
          <w:b/>
          <w:i/>
          <w:sz w:val="24"/>
          <w:szCs w:val="24"/>
          <w:lang w:eastAsia="zh-CN"/>
        </w:rPr>
      </w:pPr>
      <w:r w:rsidRPr="00ED1794">
        <w:rPr>
          <w:rFonts w:ascii="Calibri" w:eastAsia="SimSun" w:hAnsi="Calibri" w:cs="Calibri"/>
          <w:b/>
          <w:color w:val="7030A0"/>
          <w:sz w:val="24"/>
          <w:szCs w:val="24"/>
          <w:lang w:eastAsia="zh-CN"/>
        </w:rPr>
        <w:t>Assessment one</w:t>
      </w:r>
      <w:r w:rsidR="00265EEA" w:rsidRPr="00ED1794">
        <w:rPr>
          <w:rFonts w:ascii="Calibri" w:eastAsia="SimSun" w:hAnsi="Calibri" w:cs="Calibri"/>
          <w:b/>
          <w:color w:val="7030A0"/>
          <w:sz w:val="24"/>
          <w:szCs w:val="24"/>
          <w:lang w:eastAsia="zh-CN"/>
        </w:rPr>
        <w:tab/>
      </w:r>
      <w:r w:rsidR="00265EEA" w:rsidRPr="00ED1794">
        <w:rPr>
          <w:rFonts w:ascii="Calibri" w:eastAsia="SimSun" w:hAnsi="Calibri" w:cs="Calibri"/>
          <w:b/>
          <w:color w:val="7030A0"/>
          <w:sz w:val="24"/>
          <w:szCs w:val="24"/>
          <w:lang w:eastAsia="zh-CN"/>
        </w:rPr>
        <w:tab/>
      </w:r>
      <w:r w:rsidR="00265EEA" w:rsidRPr="00ED1794">
        <w:rPr>
          <w:rFonts w:ascii="Calibri" w:eastAsia="SimSun" w:hAnsi="Calibri" w:cs="Calibri"/>
          <w:b/>
          <w:color w:val="7030A0"/>
          <w:sz w:val="24"/>
          <w:szCs w:val="24"/>
          <w:lang w:eastAsia="zh-CN"/>
        </w:rPr>
        <w:tab/>
      </w:r>
      <w:r w:rsidRPr="00ED1794">
        <w:rPr>
          <w:rFonts w:ascii="Calibri" w:eastAsia="SimSun" w:hAnsi="Calibri" w:cs="Calibri"/>
          <w:b/>
          <w:color w:val="7030A0"/>
          <w:sz w:val="24"/>
          <w:szCs w:val="24"/>
          <w:lang w:eastAsia="zh-CN"/>
        </w:rPr>
        <w:tab/>
      </w:r>
      <w:r w:rsidRPr="00ED1794">
        <w:rPr>
          <w:rFonts w:ascii="Calibri" w:eastAsia="SimSun" w:hAnsi="Calibri" w:cs="Calibri"/>
          <w:b/>
          <w:color w:val="7030A0"/>
          <w:sz w:val="24"/>
          <w:szCs w:val="24"/>
          <w:lang w:eastAsia="zh-CN"/>
        </w:rPr>
        <w:tab/>
      </w:r>
      <w:r w:rsidR="00A261D8">
        <w:rPr>
          <w:rFonts w:ascii="Calibri" w:eastAsia="SimSun" w:hAnsi="Calibri" w:cs="Calibri"/>
          <w:b/>
          <w:color w:val="7030A0"/>
          <w:sz w:val="24"/>
          <w:szCs w:val="24"/>
          <w:lang w:eastAsia="zh-CN"/>
        </w:rPr>
        <w:tab/>
      </w:r>
      <w:r w:rsidR="00A261D8">
        <w:rPr>
          <w:rFonts w:ascii="Calibri" w:eastAsia="SimSun" w:hAnsi="Calibri" w:cs="Calibri"/>
          <w:b/>
          <w:color w:val="7030A0"/>
          <w:sz w:val="24"/>
          <w:szCs w:val="24"/>
          <w:lang w:eastAsia="zh-CN"/>
        </w:rPr>
        <w:tab/>
      </w:r>
      <w:r w:rsidR="00265EEA" w:rsidRPr="00DF2038">
        <w:rPr>
          <w:rFonts w:ascii="Calibri" w:eastAsia="SimSun" w:hAnsi="Calibri" w:cs="Calibri"/>
          <w:b/>
          <w:sz w:val="24"/>
          <w:szCs w:val="24"/>
          <w:lang w:eastAsia="zh-CN"/>
        </w:rPr>
        <w:t>Assessment</w:t>
      </w:r>
      <w:r w:rsidR="009F47C0" w:rsidRPr="00DF2038">
        <w:rPr>
          <w:rFonts w:ascii="Calibri" w:eastAsia="SimSun" w:hAnsi="Calibri" w:cs="Calibri"/>
          <w:b/>
          <w:sz w:val="24"/>
          <w:szCs w:val="24"/>
          <w:lang w:eastAsia="zh-CN"/>
        </w:rPr>
        <w:t xml:space="preserve"> Grade </w:t>
      </w:r>
      <w:r w:rsidR="00A261D8">
        <w:rPr>
          <w:rFonts w:ascii="Calibri" w:eastAsia="SimSun" w:hAnsi="Calibri" w:cs="Calibri"/>
          <w:b/>
          <w:sz w:val="24"/>
          <w:szCs w:val="24"/>
          <w:lang w:eastAsia="zh-CN"/>
        </w:rPr>
        <w:t>4</w:t>
      </w:r>
      <w:r w:rsidR="00485A9B" w:rsidRPr="00DF2038">
        <w:rPr>
          <w:rFonts w:ascii="Calibri" w:eastAsia="SimSun" w:hAnsi="Calibri" w:cs="Calibri"/>
          <w:b/>
          <w:sz w:val="24"/>
          <w:szCs w:val="24"/>
          <w:lang w:eastAsia="zh-CN"/>
        </w:rPr>
        <w:t>0%</w:t>
      </w:r>
      <w:r w:rsidRPr="00ED1794">
        <w:rPr>
          <w:rFonts w:ascii="Calibri" w:eastAsia="SimSun" w:hAnsi="Calibri" w:cs="Calibri"/>
          <w:b/>
          <w:i/>
          <w:color w:val="7030A0"/>
          <w:sz w:val="24"/>
          <w:szCs w:val="24"/>
          <w:lang w:eastAsia="zh-CN"/>
        </w:rPr>
        <w:tab/>
      </w:r>
      <w:r w:rsidRPr="00ED1794">
        <w:rPr>
          <w:rFonts w:ascii="Calibri" w:eastAsia="SimSun" w:hAnsi="Calibri" w:cs="Calibri"/>
          <w:b/>
          <w:i/>
          <w:color w:val="7030A0"/>
          <w:sz w:val="24"/>
          <w:szCs w:val="24"/>
          <w:lang w:eastAsia="zh-CN"/>
        </w:rPr>
        <w:tab/>
      </w:r>
      <w:r w:rsidRPr="00ED1794">
        <w:rPr>
          <w:rFonts w:ascii="Calibri" w:eastAsia="SimSun" w:hAnsi="Calibri" w:cs="Calibri"/>
          <w:b/>
          <w:i/>
          <w:color w:val="7030A0"/>
          <w:sz w:val="24"/>
          <w:szCs w:val="24"/>
          <w:lang w:eastAsia="zh-CN"/>
        </w:rPr>
        <w:tab/>
      </w:r>
      <w:r w:rsidRPr="00ED1794">
        <w:rPr>
          <w:rFonts w:ascii="Calibri" w:eastAsia="SimSun" w:hAnsi="Calibri" w:cs="Calibri"/>
          <w:b/>
          <w:i/>
          <w:color w:val="7030A0"/>
          <w:sz w:val="24"/>
          <w:szCs w:val="24"/>
          <w:lang w:eastAsia="zh-CN"/>
        </w:rPr>
        <w:tab/>
      </w:r>
      <w:r w:rsidRPr="00A908E8">
        <w:rPr>
          <w:rFonts w:ascii="Calibri" w:eastAsia="SimSun" w:hAnsi="Calibri" w:cs="Calibri"/>
          <w:b/>
          <w:i/>
          <w:sz w:val="24"/>
          <w:szCs w:val="24"/>
          <w:lang w:eastAsia="zh-CN"/>
        </w:rPr>
        <w:t xml:space="preserve">Due </w:t>
      </w:r>
      <w:r w:rsidR="00A908E8" w:rsidRPr="00A908E8">
        <w:rPr>
          <w:rFonts w:ascii="Calibri" w:eastAsia="SimSun" w:hAnsi="Calibri" w:cs="Calibri"/>
          <w:b/>
          <w:i/>
          <w:sz w:val="24"/>
          <w:szCs w:val="24"/>
          <w:lang w:eastAsia="zh-CN"/>
        </w:rPr>
        <w:t xml:space="preserve">Monday </w:t>
      </w:r>
      <w:r w:rsidR="00485A9B" w:rsidRPr="00A908E8">
        <w:rPr>
          <w:rFonts w:ascii="Calibri" w:eastAsia="SimSun" w:hAnsi="Calibri" w:cs="Calibri"/>
          <w:b/>
          <w:i/>
          <w:sz w:val="24"/>
          <w:szCs w:val="24"/>
          <w:lang w:eastAsia="zh-CN"/>
        </w:rPr>
        <w:t xml:space="preserve">May </w:t>
      </w:r>
    </w:p>
    <w:tbl>
      <w:tblPr>
        <w:tblW w:w="153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708"/>
        <w:gridCol w:w="2268"/>
        <w:gridCol w:w="2127"/>
        <w:gridCol w:w="2126"/>
        <w:gridCol w:w="1984"/>
        <w:gridCol w:w="1870"/>
      </w:tblGrid>
      <w:tr w:rsidR="009212A7" w:rsidRPr="002D782A" w14:paraId="2C1F0C70" w14:textId="77777777" w:rsidTr="009212A7">
        <w:trPr>
          <w:trHeight w:val="848"/>
        </w:trPr>
        <w:tc>
          <w:tcPr>
            <w:tcW w:w="4282" w:type="dxa"/>
            <w:shd w:val="clear" w:color="auto" w:fill="D9D9D9"/>
          </w:tcPr>
          <w:p w14:paraId="7FE45F86" w14:textId="6910CAFA" w:rsidR="003966C9" w:rsidRPr="00ED1794" w:rsidRDefault="003966C9" w:rsidP="00730ADB">
            <w:pPr>
              <w:tabs>
                <w:tab w:val="left" w:pos="3705"/>
              </w:tabs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sz w:val="24"/>
                <w:szCs w:val="24"/>
                <w:lang w:eastAsia="zh-CN"/>
              </w:rPr>
            </w:pPr>
            <w:r w:rsidRPr="00ED1794">
              <w:rPr>
                <w:rFonts w:ascii="Calibri" w:eastAsia="SimSun" w:hAnsi="Calibri" w:cs="Calibri"/>
                <w:b/>
                <w:color w:val="7030A0"/>
                <w:sz w:val="24"/>
                <w:szCs w:val="24"/>
                <w:lang w:eastAsia="zh-CN"/>
              </w:rPr>
              <w:t>Criteria</w:t>
            </w:r>
            <w:r w:rsidRPr="00ED1794">
              <w:rPr>
                <w:rFonts w:ascii="Calibri" w:eastAsia="SimSun" w:hAnsi="Calibri" w:cs="Calibri"/>
                <w:b/>
                <w:color w:val="7030A0"/>
                <w:sz w:val="24"/>
                <w:szCs w:val="24"/>
                <w:lang w:eastAsia="zh-CN"/>
              </w:rPr>
              <w:br/>
            </w:r>
          </w:p>
        </w:tc>
        <w:tc>
          <w:tcPr>
            <w:tcW w:w="708" w:type="dxa"/>
            <w:shd w:val="clear" w:color="auto" w:fill="D9D9D9"/>
          </w:tcPr>
          <w:p w14:paraId="7731A4C4" w14:textId="77777777" w:rsidR="003966C9" w:rsidRPr="00ED1794" w:rsidRDefault="003966C9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Value</w:t>
            </w:r>
          </w:p>
        </w:tc>
        <w:tc>
          <w:tcPr>
            <w:tcW w:w="2268" w:type="dxa"/>
            <w:shd w:val="clear" w:color="auto" w:fill="D9D9D9"/>
          </w:tcPr>
          <w:p w14:paraId="468AF49B" w14:textId="3246FA24" w:rsidR="003966C9" w:rsidRPr="00ED1794" w:rsidRDefault="00AD35D3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7030A0"/>
                <w:lang w:eastAsia="zh-CN"/>
              </w:rPr>
              <w:t xml:space="preserve">High Distinction = </w:t>
            </w:r>
            <w:r w:rsidR="003966C9"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HD</w:t>
            </w:r>
          </w:p>
          <w:p w14:paraId="5BD6AC75" w14:textId="77777777" w:rsidR="003966C9" w:rsidRPr="00ED1794" w:rsidRDefault="003966C9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80-100</w:t>
            </w:r>
          </w:p>
        </w:tc>
        <w:tc>
          <w:tcPr>
            <w:tcW w:w="2127" w:type="dxa"/>
            <w:shd w:val="clear" w:color="auto" w:fill="D9D9D9"/>
          </w:tcPr>
          <w:p w14:paraId="55A2EFA6" w14:textId="4A201D39" w:rsidR="003966C9" w:rsidRPr="00ED1794" w:rsidRDefault="00AD35D3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7030A0"/>
                <w:lang w:eastAsia="zh-CN"/>
              </w:rPr>
              <w:t xml:space="preserve">Distinction = </w:t>
            </w:r>
            <w:r w:rsidR="003966C9"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D</w:t>
            </w:r>
            <w:r>
              <w:rPr>
                <w:rFonts w:ascii="Calibri" w:eastAsia="SimSun" w:hAnsi="Calibri" w:cs="Calibri"/>
                <w:b/>
                <w:color w:val="7030A0"/>
                <w:lang w:eastAsia="zh-CN"/>
              </w:rPr>
              <w:t>ID</w:t>
            </w:r>
          </w:p>
          <w:p w14:paraId="66D0A9C4" w14:textId="77777777" w:rsidR="003966C9" w:rsidRPr="00ED1794" w:rsidRDefault="003966C9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70-79</w:t>
            </w:r>
          </w:p>
        </w:tc>
        <w:tc>
          <w:tcPr>
            <w:tcW w:w="2126" w:type="dxa"/>
            <w:shd w:val="clear" w:color="auto" w:fill="D9D9D9"/>
          </w:tcPr>
          <w:p w14:paraId="6E0DA4B5" w14:textId="4D0DE142" w:rsidR="003966C9" w:rsidRPr="00ED1794" w:rsidRDefault="00AD35D3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7030A0"/>
                <w:lang w:eastAsia="zh-CN"/>
              </w:rPr>
              <w:t xml:space="preserve">Credit = </w:t>
            </w:r>
            <w:r w:rsidR="003966C9"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C</w:t>
            </w:r>
            <w:r>
              <w:rPr>
                <w:rFonts w:ascii="Calibri" w:eastAsia="SimSun" w:hAnsi="Calibri" w:cs="Calibri"/>
                <w:b/>
                <w:color w:val="7030A0"/>
                <w:lang w:eastAsia="zh-CN"/>
              </w:rPr>
              <w:t>RC</w:t>
            </w:r>
          </w:p>
          <w:p w14:paraId="1C74B229" w14:textId="77777777" w:rsidR="003966C9" w:rsidRPr="00ED1794" w:rsidRDefault="003966C9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60-69</w:t>
            </w:r>
          </w:p>
        </w:tc>
        <w:tc>
          <w:tcPr>
            <w:tcW w:w="1984" w:type="dxa"/>
            <w:shd w:val="clear" w:color="auto" w:fill="D9D9D9"/>
          </w:tcPr>
          <w:p w14:paraId="43E392DB" w14:textId="7BBC997A" w:rsidR="003966C9" w:rsidRPr="00ED1794" w:rsidRDefault="00AD35D3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7030A0"/>
                <w:lang w:eastAsia="zh-CN"/>
              </w:rPr>
              <w:t>Competency Achieved Pass = PAP</w:t>
            </w:r>
          </w:p>
          <w:p w14:paraId="0C85ABBC" w14:textId="77777777" w:rsidR="003966C9" w:rsidRPr="00ED1794" w:rsidRDefault="003966C9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50-59</w:t>
            </w:r>
          </w:p>
        </w:tc>
        <w:tc>
          <w:tcPr>
            <w:tcW w:w="1870" w:type="dxa"/>
            <w:shd w:val="clear" w:color="auto" w:fill="D9D9D9"/>
          </w:tcPr>
          <w:p w14:paraId="7F1A0C68" w14:textId="23A4C189" w:rsidR="003966C9" w:rsidRPr="00ED1794" w:rsidRDefault="00AD35D3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7030A0"/>
                <w:lang w:eastAsia="zh-CN"/>
              </w:rPr>
              <w:t>Fail</w:t>
            </w:r>
          </w:p>
          <w:p w14:paraId="255AEC11" w14:textId="77777777" w:rsidR="003966C9" w:rsidRPr="00ED1794" w:rsidRDefault="003966C9" w:rsidP="00730ADB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  <w:r w:rsidRPr="00ED1794">
              <w:rPr>
                <w:rFonts w:ascii="Calibri" w:eastAsia="SimSun" w:hAnsi="Calibri" w:cs="Calibri"/>
                <w:b/>
                <w:color w:val="7030A0"/>
                <w:lang w:eastAsia="zh-CN"/>
              </w:rPr>
              <w:t>0-49</w:t>
            </w:r>
          </w:p>
        </w:tc>
      </w:tr>
      <w:tr w:rsidR="009212A7" w:rsidRPr="002D782A" w14:paraId="02E059EA" w14:textId="77777777" w:rsidTr="009212A7">
        <w:tc>
          <w:tcPr>
            <w:tcW w:w="4282" w:type="dxa"/>
            <w:shd w:val="clear" w:color="auto" w:fill="auto"/>
          </w:tcPr>
          <w:p w14:paraId="434187CC" w14:textId="168944AC" w:rsidR="009212A7" w:rsidRPr="00A261D8" w:rsidRDefault="009212A7" w:rsidP="009212A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4"/>
                <w:szCs w:val="24"/>
              </w:rPr>
            </w:pPr>
            <w:r w:rsidRPr="00A261D8">
              <w:rPr>
                <w:sz w:val="24"/>
                <w:szCs w:val="24"/>
              </w:rPr>
              <w:t xml:space="preserve">What are the ethical dilemmas about police investigating police (Case Study </w:t>
            </w:r>
            <w:r w:rsidRPr="00A261D8">
              <w:rPr>
                <w:sz w:val="24"/>
                <w:szCs w:val="24"/>
              </w:rPr>
              <w:t>1</w:t>
            </w:r>
            <w:r w:rsidRPr="00A261D8">
              <w:rPr>
                <w:sz w:val="24"/>
                <w:szCs w:val="24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Pr="00A261D8">
              <w:rPr>
                <w:sz w:val="24"/>
                <w:szCs w:val="24"/>
                <w:u w:val="single"/>
              </w:rPr>
              <w:t>OR</w:t>
            </w:r>
            <w:r>
              <w:rPr>
                <w:sz w:val="24"/>
                <w:szCs w:val="24"/>
              </w:rPr>
              <w:t xml:space="preserve"> </w:t>
            </w:r>
            <w:r w:rsidRPr="00A261D8">
              <w:rPr>
                <w:sz w:val="24"/>
                <w:szCs w:val="24"/>
              </w:rPr>
              <w:t>about police using a police informer such as Nicola Gobbo</w:t>
            </w:r>
            <w:r w:rsidRPr="00A261D8">
              <w:rPr>
                <w:sz w:val="24"/>
                <w:szCs w:val="24"/>
              </w:rPr>
              <w:t xml:space="preserve"> </w:t>
            </w:r>
            <w:r w:rsidRPr="00A261D8">
              <w:rPr>
                <w:sz w:val="24"/>
                <w:szCs w:val="24"/>
              </w:rPr>
              <w:t>(Case Study 2)</w:t>
            </w:r>
            <w:r>
              <w:rPr>
                <w:sz w:val="28"/>
                <w:szCs w:val="28"/>
              </w:rPr>
              <w:t xml:space="preserve"> </w:t>
            </w:r>
            <w:r w:rsidRPr="00A261D8">
              <w:rPr>
                <w:sz w:val="24"/>
                <w:szCs w:val="24"/>
              </w:rPr>
              <w:t xml:space="preserve">related to the personal, professional and organisational issues raised in the case study information? </w:t>
            </w:r>
          </w:p>
          <w:p w14:paraId="4403669D" w14:textId="77777777" w:rsidR="009212A7" w:rsidRPr="00A261D8" w:rsidRDefault="009212A7" w:rsidP="009212A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4"/>
                <w:szCs w:val="24"/>
              </w:rPr>
            </w:pPr>
            <w:r w:rsidRPr="00A261D8">
              <w:rPr>
                <w:sz w:val="24"/>
                <w:szCs w:val="24"/>
              </w:rPr>
              <w:t>When analysing the case study information what theory or theories would you use to examine the ethical dilemmas/ issues?</w:t>
            </w:r>
          </w:p>
          <w:p w14:paraId="51847624" w14:textId="77777777" w:rsidR="009212A7" w:rsidRPr="00A261D8" w:rsidRDefault="009212A7" w:rsidP="009212A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4"/>
                <w:szCs w:val="24"/>
              </w:rPr>
            </w:pPr>
            <w:r w:rsidRPr="00A261D8">
              <w:rPr>
                <w:sz w:val="24"/>
                <w:szCs w:val="24"/>
              </w:rPr>
              <w:t>What are the strengths of this theory/theories in analysing your case study?</w:t>
            </w:r>
          </w:p>
          <w:p w14:paraId="61B52C80" w14:textId="77777777" w:rsidR="009212A7" w:rsidRPr="00A261D8" w:rsidRDefault="009212A7" w:rsidP="009212A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4"/>
                <w:szCs w:val="24"/>
              </w:rPr>
            </w:pPr>
            <w:r w:rsidRPr="00A261D8">
              <w:rPr>
                <w:sz w:val="24"/>
                <w:szCs w:val="24"/>
              </w:rPr>
              <w:t>What are the weaknesses of this theory/theories in analysing your case study?</w:t>
            </w:r>
          </w:p>
          <w:p w14:paraId="7E791A24" w14:textId="77777777" w:rsidR="009212A7" w:rsidRPr="00A261D8" w:rsidRDefault="009212A7" w:rsidP="009212A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4"/>
                <w:szCs w:val="24"/>
              </w:rPr>
            </w:pPr>
            <w:r w:rsidRPr="00A261D8">
              <w:rPr>
                <w:sz w:val="24"/>
                <w:szCs w:val="24"/>
              </w:rPr>
              <w:lastRenderedPageBreak/>
              <w:t>How will you resolve the ethical issues and or dilemmas that you have analysed?</w:t>
            </w:r>
          </w:p>
          <w:p w14:paraId="780706EC" w14:textId="363BC6DD" w:rsidR="009212A7" w:rsidRPr="00A261D8" w:rsidRDefault="009212A7" w:rsidP="009212A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4"/>
                <w:szCs w:val="24"/>
              </w:rPr>
            </w:pPr>
            <w:r w:rsidRPr="00A261D8">
              <w:rPr>
                <w:sz w:val="24"/>
                <w:szCs w:val="24"/>
              </w:rPr>
              <w:t xml:space="preserve">If you were asked to present information to Victoria Police Ethical Standards (Case Study </w:t>
            </w:r>
            <w:r w:rsidRPr="00A261D8">
              <w:rPr>
                <w:sz w:val="24"/>
                <w:szCs w:val="24"/>
              </w:rPr>
              <w:t>1</w:t>
            </w:r>
            <w:r w:rsidRPr="00A261D8">
              <w:rPr>
                <w:sz w:val="24"/>
                <w:szCs w:val="24"/>
              </w:rPr>
              <w:t xml:space="preserve">) </w:t>
            </w:r>
            <w:r w:rsidRPr="00A261D8">
              <w:rPr>
                <w:sz w:val="24"/>
                <w:szCs w:val="24"/>
                <w:u w:val="single"/>
              </w:rPr>
              <w:t xml:space="preserve">OR </w:t>
            </w:r>
            <w:r w:rsidRPr="00A261D8">
              <w:rPr>
                <w:sz w:val="24"/>
                <w:szCs w:val="24"/>
              </w:rPr>
              <w:t>at the Royal Commission</w:t>
            </w:r>
            <w:r w:rsidRPr="00A261D8">
              <w:rPr>
                <w:sz w:val="24"/>
                <w:szCs w:val="24"/>
              </w:rPr>
              <w:t xml:space="preserve"> (Case Study 2)</w:t>
            </w:r>
            <w:r>
              <w:rPr>
                <w:sz w:val="28"/>
                <w:szCs w:val="28"/>
              </w:rPr>
              <w:t xml:space="preserve"> </w:t>
            </w:r>
            <w:r w:rsidRPr="00A261D8">
              <w:rPr>
                <w:sz w:val="24"/>
                <w:szCs w:val="24"/>
              </w:rPr>
              <w:t xml:space="preserve">what </w:t>
            </w:r>
            <w:r w:rsidRPr="00A261D8">
              <w:rPr>
                <w:b/>
                <w:sz w:val="24"/>
                <w:szCs w:val="24"/>
              </w:rPr>
              <w:t xml:space="preserve">two </w:t>
            </w:r>
            <w:r w:rsidRPr="00A261D8">
              <w:rPr>
                <w:sz w:val="24"/>
                <w:szCs w:val="24"/>
              </w:rPr>
              <w:t>issues would you consider most important to raise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0F03F936" w14:textId="3E19F36D" w:rsidR="009212A7" w:rsidRPr="00DF2038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lang w:eastAsia="zh-CN"/>
              </w:rPr>
            </w:pPr>
            <w:r>
              <w:rPr>
                <w:rFonts w:ascii="Calibri" w:eastAsia="SimSun" w:hAnsi="Calibri" w:cs="Calibri"/>
                <w:b/>
                <w:lang w:eastAsia="zh-CN"/>
              </w:rPr>
              <w:lastRenderedPageBreak/>
              <w:t>3</w:t>
            </w:r>
            <w:r w:rsidRPr="00DF2038">
              <w:rPr>
                <w:rFonts w:ascii="Calibri" w:eastAsia="SimSun" w:hAnsi="Calibri" w:cs="Calibri"/>
                <w:b/>
                <w:lang w:eastAsia="zh-CN"/>
              </w:rPr>
              <w:t>0</w:t>
            </w:r>
          </w:p>
          <w:p w14:paraId="267C5899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0B5FA01B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6E8DD9F6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52EFAE5F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50016407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60674180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7448A6FC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223B096F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4DE5B2C7" w14:textId="77777777" w:rsidR="009212A7" w:rsidRPr="00ED1794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000852C4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5A5BCDD7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0EF4AA7E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5B3D6EC6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5ECF9B50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5D862FCA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3C26CBF4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06E91688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37120326" w14:textId="3D11099F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599F8F85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688212A6" w14:textId="459C69C5" w:rsidR="009212A7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1C9295A4" w14:textId="77777777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  <w:p w14:paraId="376B1DF1" w14:textId="48BDF66C" w:rsidR="009212A7" w:rsidRPr="00ED1794" w:rsidRDefault="009212A7" w:rsidP="009212A7">
            <w:pPr>
              <w:spacing w:after="0" w:line="240" w:lineRule="auto"/>
              <w:rPr>
                <w:rFonts w:ascii="Calibri" w:eastAsia="SimSun" w:hAnsi="Calibri" w:cs="Calibri"/>
                <w:b/>
                <w:color w:val="7030A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1C296A4" w14:textId="6C360F68" w:rsidR="00DC3DA8" w:rsidRPr="00A261D8" w:rsidRDefault="00A247F3" w:rsidP="00DC3DA8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You have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an 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excellent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understanding of the task and </w:t>
            </w:r>
            <w:r w:rsidR="00DC3DA8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provided 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excellent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 w:rsidR="00DC3DA8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information on the</w:t>
            </w:r>
          </w:p>
          <w:p w14:paraId="011A0BB7" w14:textId="77777777" w:rsidR="00DC3DA8" w:rsidRDefault="00DC3DA8" w:rsidP="00DC3DA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 ethical dilemmas</w:t>
            </w:r>
          </w:p>
          <w:p w14:paraId="5F4021CD" w14:textId="77777777" w:rsidR="00DC3DA8" w:rsidRDefault="00DC3DA8" w:rsidP="00DC3DA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key ethical theories </w:t>
            </w:r>
          </w:p>
          <w:p w14:paraId="3A5DA9C3" w14:textId="77777777" w:rsidR="00DC3DA8" w:rsidRDefault="00DC3DA8" w:rsidP="00DC3DA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their strengths and weakness</w:t>
            </w:r>
          </w:p>
          <w:p w14:paraId="36467F8C" w14:textId="77777777" w:rsidR="00DC3DA8" w:rsidRPr="009212A7" w:rsidRDefault="00DC3DA8" w:rsidP="00DC3DA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resolving the ethical issues dilemmas and</w:t>
            </w:r>
          </w:p>
          <w:p w14:paraId="4997F24E" w14:textId="77777777" w:rsidR="00DC3DA8" w:rsidRPr="009D3962" w:rsidRDefault="00DC3DA8" w:rsidP="00DC3DA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has not provided the enough explanation of the two</w:t>
            </w:r>
            <w:r w:rsidRPr="009212A7">
              <w:rPr>
                <w:b/>
                <w:sz w:val="20"/>
                <w:szCs w:val="20"/>
              </w:rPr>
              <w:t xml:space="preserve"> </w:t>
            </w:r>
            <w:r w:rsidRPr="009212A7">
              <w:rPr>
                <w:sz w:val="20"/>
                <w:szCs w:val="20"/>
              </w:rPr>
              <w:t>issues would they consider most</w:t>
            </w:r>
            <w:r w:rsidRPr="009D3962">
              <w:rPr>
                <w:sz w:val="20"/>
                <w:szCs w:val="20"/>
              </w:rPr>
              <w:t xml:space="preserve"> important to raise – See Q 6</w:t>
            </w:r>
            <w:r w:rsidRPr="009D3962">
              <w:rPr>
                <w:sz w:val="24"/>
                <w:szCs w:val="24"/>
              </w:rPr>
              <w:t>.</w:t>
            </w:r>
          </w:p>
          <w:p w14:paraId="65376902" w14:textId="77777777" w:rsidR="00DC3DA8" w:rsidRDefault="00DC3DA8" w:rsidP="00DC3DA8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68BABB81" w14:textId="77777777" w:rsidR="009212A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5BD64BD7" w14:textId="77777777" w:rsidR="00A247F3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740BDF2C" w14:textId="77777777" w:rsidR="00A247F3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1C32ECB3" w14:textId="77777777" w:rsidR="00A247F3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2ACD100A" w14:textId="77777777" w:rsidR="00A247F3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7EAACC27" w14:textId="77777777" w:rsidR="00A247F3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1AC86D9A" w14:textId="77777777" w:rsidR="00A247F3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7966FC62" w14:textId="08414640" w:rsidR="00A247F3" w:rsidRPr="00791627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You have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provided a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n excellent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critique of the information presented</w:t>
            </w:r>
          </w:p>
          <w:p w14:paraId="4B5070AA" w14:textId="17ED1E29" w:rsidR="00A247F3" w:rsidRPr="0079162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14:paraId="017CE8F0" w14:textId="422F14BB" w:rsidR="00DC3DA8" w:rsidRPr="00A261D8" w:rsidRDefault="00A247F3" w:rsidP="00DC3DA8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lastRenderedPageBreak/>
              <w:t xml:space="preserve">You have 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a 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very 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good understanding of the task and </w:t>
            </w:r>
            <w:r w:rsidR="00DC3DA8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provided 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very </w:t>
            </w:r>
            <w:r w:rsidR="00DC3DA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good </w:t>
            </w:r>
            <w:r w:rsidR="00DC3DA8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information on the</w:t>
            </w:r>
          </w:p>
          <w:p w14:paraId="300102C6" w14:textId="77777777" w:rsidR="00DC3DA8" w:rsidRDefault="00DC3DA8" w:rsidP="00DC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 ethical dilemmas</w:t>
            </w:r>
          </w:p>
          <w:p w14:paraId="31D439A0" w14:textId="77777777" w:rsidR="00DC3DA8" w:rsidRDefault="00DC3DA8" w:rsidP="00DC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key ethical theories </w:t>
            </w:r>
          </w:p>
          <w:p w14:paraId="35B39058" w14:textId="77777777" w:rsidR="00DC3DA8" w:rsidRDefault="00DC3DA8" w:rsidP="00DC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their strengths and weakness</w:t>
            </w:r>
          </w:p>
          <w:p w14:paraId="44B560AA" w14:textId="77777777" w:rsidR="00DC3DA8" w:rsidRPr="009212A7" w:rsidRDefault="00DC3DA8" w:rsidP="00DC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resolving the ethical issues dilemmas and</w:t>
            </w:r>
          </w:p>
          <w:p w14:paraId="7D4A3012" w14:textId="77777777" w:rsidR="00DC3DA8" w:rsidRPr="009D3962" w:rsidRDefault="00DC3DA8" w:rsidP="00DC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has not provided the enough explanation of the two</w:t>
            </w:r>
            <w:r w:rsidRPr="009212A7">
              <w:rPr>
                <w:b/>
                <w:sz w:val="20"/>
                <w:szCs w:val="20"/>
              </w:rPr>
              <w:t xml:space="preserve"> </w:t>
            </w:r>
            <w:r w:rsidRPr="009212A7">
              <w:rPr>
                <w:sz w:val="20"/>
                <w:szCs w:val="20"/>
              </w:rPr>
              <w:t>issues would they consider most</w:t>
            </w:r>
            <w:r w:rsidRPr="009D3962">
              <w:rPr>
                <w:sz w:val="20"/>
                <w:szCs w:val="20"/>
              </w:rPr>
              <w:t xml:space="preserve"> important to raise – See Q 6</w:t>
            </w:r>
            <w:r w:rsidRPr="009D3962">
              <w:rPr>
                <w:sz w:val="24"/>
                <w:szCs w:val="24"/>
              </w:rPr>
              <w:t>.</w:t>
            </w:r>
          </w:p>
          <w:p w14:paraId="22232C56" w14:textId="77777777" w:rsidR="00DC3DA8" w:rsidRDefault="00DC3DA8" w:rsidP="00DC3DA8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65196BBB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7516055B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528C648A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0105E1D1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759D5350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15EA866B" w14:textId="6FA01197" w:rsidR="009212A7" w:rsidRPr="0079162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You have provided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a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very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good critique of the information presented</w:t>
            </w:r>
          </w:p>
          <w:p w14:paraId="7E6FE021" w14:textId="7025CC2E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2126" w:type="dxa"/>
            <w:shd w:val="clear" w:color="auto" w:fill="auto"/>
          </w:tcPr>
          <w:p w14:paraId="09524F05" w14:textId="17621515" w:rsidR="009212A7" w:rsidRPr="00A261D8" w:rsidRDefault="00C41F59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lastRenderedPageBreak/>
              <w:t xml:space="preserve">You have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a good understanding of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the task and </w:t>
            </w:r>
            <w:r w:rsidR="009212A7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provided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good </w:t>
            </w:r>
            <w:r w:rsidR="009212A7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information on the</w:t>
            </w:r>
          </w:p>
          <w:p w14:paraId="35AE3295" w14:textId="77777777" w:rsidR="009212A7" w:rsidRDefault="009212A7" w:rsidP="00DC3DA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 ethical dilemmas</w:t>
            </w:r>
          </w:p>
          <w:p w14:paraId="76D747B5" w14:textId="77777777" w:rsidR="009212A7" w:rsidRDefault="009212A7" w:rsidP="00DC3DA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key ethical theories </w:t>
            </w:r>
          </w:p>
          <w:p w14:paraId="3BE6D2D4" w14:textId="77777777" w:rsidR="009212A7" w:rsidRDefault="009212A7" w:rsidP="00DC3DA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their strengths and weakness</w:t>
            </w:r>
          </w:p>
          <w:p w14:paraId="2132F465" w14:textId="77777777" w:rsidR="009212A7" w:rsidRPr="009212A7" w:rsidRDefault="009212A7" w:rsidP="00DC3DA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resolving the ethical issues dilemmas and</w:t>
            </w:r>
          </w:p>
          <w:p w14:paraId="3AD69751" w14:textId="77777777" w:rsidR="009212A7" w:rsidRPr="009D3962" w:rsidRDefault="009212A7" w:rsidP="00DC3DA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has not provided the enough explanation of the two</w:t>
            </w:r>
            <w:r w:rsidRPr="009212A7">
              <w:rPr>
                <w:b/>
                <w:sz w:val="20"/>
                <w:szCs w:val="20"/>
              </w:rPr>
              <w:t xml:space="preserve"> </w:t>
            </w:r>
            <w:r w:rsidRPr="009212A7">
              <w:rPr>
                <w:sz w:val="20"/>
                <w:szCs w:val="20"/>
              </w:rPr>
              <w:t>issues would they consider most</w:t>
            </w:r>
            <w:r w:rsidRPr="009D3962">
              <w:rPr>
                <w:sz w:val="20"/>
                <w:szCs w:val="20"/>
              </w:rPr>
              <w:t xml:space="preserve"> important to raise – See Q 6</w:t>
            </w:r>
            <w:r w:rsidRPr="009D3962">
              <w:rPr>
                <w:sz w:val="24"/>
                <w:szCs w:val="24"/>
              </w:rPr>
              <w:t>.</w:t>
            </w:r>
          </w:p>
          <w:p w14:paraId="5577C2FC" w14:textId="77777777" w:rsidR="009212A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5FF5892C" w14:textId="77777777" w:rsidR="009212A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407F8905" w14:textId="77777777" w:rsidR="00A247F3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74CC9EF4" w14:textId="77777777" w:rsidR="00A247F3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7DB19BA9" w14:textId="77777777" w:rsidR="00A247F3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1F3AA2C6" w14:textId="77777777" w:rsidR="00A247F3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736B97DA" w14:textId="77777777" w:rsidR="00A247F3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575AC351" w14:textId="25E001EC" w:rsidR="00A247F3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You have provided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a basic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good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critique of the information presented. </w:t>
            </w:r>
          </w:p>
          <w:p w14:paraId="699C4AFA" w14:textId="6264FD6A" w:rsidR="00A247F3" w:rsidRDefault="00A247F3" w:rsidP="00A247F3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. </w:t>
            </w:r>
          </w:p>
          <w:p w14:paraId="2A1AD226" w14:textId="66AEEE36" w:rsidR="00A247F3" w:rsidRPr="0079162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984" w:type="dxa"/>
          </w:tcPr>
          <w:p w14:paraId="77454953" w14:textId="1AB4C2D0" w:rsidR="009212A7" w:rsidRPr="00A261D8" w:rsidRDefault="00C41F59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lastRenderedPageBreak/>
              <w:t xml:space="preserve">You have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a basic understanding of</w:t>
            </w:r>
            <w:r w:rsidR="009212A7" w:rsidRPr="0079162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 task and ha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ve </w:t>
            </w:r>
            <w:bookmarkStart w:id="0" w:name="_GoBack"/>
            <w:bookmarkEnd w:id="0"/>
            <w:r w:rsidR="009212A7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provided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basic </w:t>
            </w:r>
            <w:r w:rsidR="009212A7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information on the</w:t>
            </w:r>
          </w:p>
          <w:p w14:paraId="381AFBB9" w14:textId="77777777" w:rsidR="009212A7" w:rsidRDefault="009212A7" w:rsidP="00DC3DA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 ethical dilemmas</w:t>
            </w:r>
          </w:p>
          <w:p w14:paraId="7E37CABC" w14:textId="77777777" w:rsidR="009212A7" w:rsidRDefault="009212A7" w:rsidP="00DC3DA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key ethical theories </w:t>
            </w:r>
          </w:p>
          <w:p w14:paraId="3D698908" w14:textId="77777777" w:rsidR="009212A7" w:rsidRDefault="009212A7" w:rsidP="00DC3DA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their strengths and weakness</w:t>
            </w:r>
          </w:p>
          <w:p w14:paraId="14BABFC4" w14:textId="77777777" w:rsidR="009212A7" w:rsidRPr="009212A7" w:rsidRDefault="009212A7" w:rsidP="00DC3DA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resolving the ethical issues dilemmas and</w:t>
            </w:r>
          </w:p>
          <w:p w14:paraId="5B5B7D18" w14:textId="77777777" w:rsidR="009212A7" w:rsidRPr="009D3962" w:rsidRDefault="009212A7" w:rsidP="00DC3DA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has not provided the enough explanation of the two</w:t>
            </w:r>
            <w:r w:rsidRPr="009212A7">
              <w:rPr>
                <w:b/>
                <w:sz w:val="20"/>
                <w:szCs w:val="20"/>
              </w:rPr>
              <w:t xml:space="preserve"> </w:t>
            </w:r>
            <w:r w:rsidRPr="009212A7">
              <w:rPr>
                <w:sz w:val="20"/>
                <w:szCs w:val="20"/>
              </w:rPr>
              <w:t>issues would they consider most</w:t>
            </w:r>
            <w:r w:rsidRPr="009D3962">
              <w:rPr>
                <w:sz w:val="20"/>
                <w:szCs w:val="20"/>
              </w:rPr>
              <w:t xml:space="preserve"> important to </w:t>
            </w:r>
            <w:r w:rsidRPr="009D3962">
              <w:rPr>
                <w:sz w:val="20"/>
                <w:szCs w:val="20"/>
              </w:rPr>
              <w:lastRenderedPageBreak/>
              <w:t>raise – See Q 6</w:t>
            </w:r>
            <w:r w:rsidRPr="009D3962">
              <w:rPr>
                <w:sz w:val="24"/>
                <w:szCs w:val="24"/>
              </w:rPr>
              <w:t>.</w:t>
            </w:r>
          </w:p>
          <w:p w14:paraId="5FDAF914" w14:textId="77777777" w:rsidR="009212A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6E925BAA" w14:textId="087F1165" w:rsidR="009212A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You have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provided a basic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critique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of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the information presented. </w:t>
            </w:r>
          </w:p>
          <w:p w14:paraId="6AD3B3F9" w14:textId="0FDA4A5B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870" w:type="dxa"/>
          </w:tcPr>
          <w:p w14:paraId="3B355016" w14:textId="42E46040" w:rsidR="009212A7" w:rsidRPr="00A261D8" w:rsidRDefault="00C41F59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lastRenderedPageBreak/>
              <w:t xml:space="preserve">You have </w:t>
            </w:r>
            <w:r w:rsidR="009212A7" w:rsidRPr="0079162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not understood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 task and ha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ve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 w:rsidR="009212A7"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not provided adequate information on the</w:t>
            </w:r>
          </w:p>
          <w:p w14:paraId="0B4499D6" w14:textId="3356C64A" w:rsidR="009212A7" w:rsidRDefault="009212A7" w:rsidP="00DC3DA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 w:rsidRPr="00A261D8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 ethical dilemmas</w:t>
            </w:r>
          </w:p>
          <w:p w14:paraId="527BBC1C" w14:textId="3323FB05" w:rsidR="009212A7" w:rsidRDefault="009212A7" w:rsidP="00DC3DA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key ethical theories </w:t>
            </w:r>
          </w:p>
          <w:p w14:paraId="0661CD61" w14:textId="3EC69787" w:rsidR="009212A7" w:rsidRDefault="009212A7" w:rsidP="00DC3DA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their strengths and weakness</w:t>
            </w:r>
          </w:p>
          <w:p w14:paraId="50BD46AF" w14:textId="77777777" w:rsidR="009212A7" w:rsidRPr="009212A7" w:rsidRDefault="009212A7" w:rsidP="00DC3DA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resolving the ethical issues dilemmas and</w:t>
            </w:r>
          </w:p>
          <w:p w14:paraId="2FF5814E" w14:textId="58F5508F" w:rsidR="009212A7" w:rsidRPr="009D3962" w:rsidRDefault="009212A7" w:rsidP="00DC3DA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/>
              </w:rPr>
            </w:pPr>
            <w:r w:rsidRPr="009212A7">
              <w:rPr>
                <w:rFonts w:ascii="Calibri" w:eastAsia="SimSun" w:hAnsi="Calibri" w:cs="Calibri"/>
                <w:color w:val="000000" w:themeColor="text1"/>
                <w:sz w:val="20"/>
                <w:szCs w:val="20"/>
                <w:lang w:eastAsia="zh-CN"/>
              </w:rPr>
              <w:t>has not provided the enough explanation of the two</w:t>
            </w:r>
            <w:r w:rsidRPr="009212A7">
              <w:rPr>
                <w:b/>
                <w:sz w:val="20"/>
                <w:szCs w:val="20"/>
              </w:rPr>
              <w:t xml:space="preserve"> </w:t>
            </w:r>
            <w:r w:rsidRPr="009212A7">
              <w:rPr>
                <w:sz w:val="20"/>
                <w:szCs w:val="20"/>
              </w:rPr>
              <w:t xml:space="preserve">issues would </w:t>
            </w:r>
            <w:r w:rsidRPr="009212A7">
              <w:rPr>
                <w:sz w:val="20"/>
                <w:szCs w:val="20"/>
              </w:rPr>
              <w:t xml:space="preserve">they </w:t>
            </w:r>
            <w:r w:rsidRPr="009212A7">
              <w:rPr>
                <w:sz w:val="20"/>
                <w:szCs w:val="20"/>
              </w:rPr>
              <w:t>consider most</w:t>
            </w:r>
            <w:r w:rsidRPr="009D3962">
              <w:rPr>
                <w:sz w:val="20"/>
                <w:szCs w:val="20"/>
              </w:rPr>
              <w:t xml:space="preserve"> important </w:t>
            </w:r>
            <w:r w:rsidRPr="009D3962">
              <w:rPr>
                <w:sz w:val="20"/>
                <w:szCs w:val="20"/>
              </w:rPr>
              <w:lastRenderedPageBreak/>
              <w:t>to raise</w:t>
            </w:r>
            <w:r w:rsidRPr="009D3962">
              <w:rPr>
                <w:sz w:val="20"/>
                <w:szCs w:val="20"/>
              </w:rPr>
              <w:t xml:space="preserve"> – See Q 6</w:t>
            </w:r>
            <w:r w:rsidRPr="009D3962">
              <w:rPr>
                <w:sz w:val="24"/>
                <w:szCs w:val="24"/>
              </w:rPr>
              <w:t>.</w:t>
            </w:r>
          </w:p>
          <w:p w14:paraId="2741DBFE" w14:textId="77777777" w:rsidR="009212A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  <w:p w14:paraId="57C6FB32" w14:textId="57CD444E" w:rsidR="009212A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You have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not critiqued the information presented. </w:t>
            </w:r>
          </w:p>
          <w:p w14:paraId="35B88558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</w:tr>
      <w:tr w:rsidR="009212A7" w:rsidRPr="002D782A" w14:paraId="43629879" w14:textId="77777777" w:rsidTr="009212A7">
        <w:tc>
          <w:tcPr>
            <w:tcW w:w="4282" w:type="dxa"/>
            <w:shd w:val="clear" w:color="auto" w:fill="auto"/>
          </w:tcPr>
          <w:p w14:paraId="2DD525F6" w14:textId="7A67E1A9" w:rsidR="009212A7" w:rsidRPr="00384BCC" w:rsidRDefault="009212A7" w:rsidP="009212A7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Critique and evidence to support your responses to case 1 or 2</w:t>
            </w:r>
          </w:p>
        </w:tc>
        <w:tc>
          <w:tcPr>
            <w:tcW w:w="708" w:type="dxa"/>
          </w:tcPr>
          <w:p w14:paraId="651E1266" w14:textId="70004201" w:rsidR="009212A7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lang w:eastAsia="zh-CN"/>
              </w:rPr>
            </w:pPr>
            <w:r>
              <w:rPr>
                <w:rFonts w:ascii="Calibri" w:eastAsia="SimSun" w:hAnsi="Calibri" w:cs="Calibri"/>
                <w:b/>
                <w:lang w:eastAsia="zh-CN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06A19550" w14:textId="73FAC2B0" w:rsidR="009212A7" w:rsidRPr="0079162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You have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presented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excellent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evidence to explain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your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answers to the questions</w:t>
            </w:r>
          </w:p>
          <w:p w14:paraId="4DB4D08F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14:paraId="347BA624" w14:textId="4315B222" w:rsidR="009212A7" w:rsidRPr="0079162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You have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presented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very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good evidence to explain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your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answers to the questions</w:t>
            </w:r>
          </w:p>
          <w:p w14:paraId="2CB1E14E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2126" w:type="dxa"/>
            <w:shd w:val="clear" w:color="auto" w:fill="auto"/>
          </w:tcPr>
          <w:p w14:paraId="219721ED" w14:textId="28E2E370" w:rsidR="009212A7" w:rsidRPr="0079162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You have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presented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good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evidence to explain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your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answers to the questions</w:t>
            </w:r>
          </w:p>
          <w:p w14:paraId="3F1D41A1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984" w:type="dxa"/>
          </w:tcPr>
          <w:p w14:paraId="4A0FE408" w14:textId="6430303E" w:rsidR="009212A7" w:rsidRPr="0079162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You have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presented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basic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evidence to explain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your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answers to the questions</w:t>
            </w:r>
          </w:p>
          <w:p w14:paraId="606BA497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870" w:type="dxa"/>
          </w:tcPr>
          <w:p w14:paraId="6F166AE6" w14:textId="091700BE" w:rsidR="009212A7" w:rsidRPr="00791627" w:rsidRDefault="00A247F3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You have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not presented adequate evidence to explain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your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 w:rsidR="009212A7"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answers to the questions</w:t>
            </w:r>
          </w:p>
          <w:p w14:paraId="1C960C4D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</w:tr>
      <w:tr w:rsidR="009212A7" w:rsidRPr="002D782A" w14:paraId="48F6148D" w14:textId="77777777" w:rsidTr="009212A7">
        <w:tc>
          <w:tcPr>
            <w:tcW w:w="4282" w:type="dxa"/>
            <w:shd w:val="clear" w:color="auto" w:fill="auto"/>
          </w:tcPr>
          <w:p w14:paraId="20D8CEB5" w14:textId="2B65A26B" w:rsidR="009212A7" w:rsidRPr="00384BCC" w:rsidRDefault="009212A7" w:rsidP="009212A7">
            <w:pPr>
              <w:spacing w:after="160" w:line="259" w:lineRule="auto"/>
              <w:rPr>
                <w:sz w:val="24"/>
                <w:szCs w:val="24"/>
              </w:rPr>
            </w:pPr>
            <w:r w:rsidRPr="00384BCC">
              <w:rPr>
                <w:sz w:val="24"/>
                <w:szCs w:val="24"/>
              </w:rPr>
              <w:t>Written work, references including evidence based ethical research</w:t>
            </w:r>
          </w:p>
        </w:tc>
        <w:tc>
          <w:tcPr>
            <w:tcW w:w="708" w:type="dxa"/>
          </w:tcPr>
          <w:p w14:paraId="387EBFB5" w14:textId="7E4907AD" w:rsidR="009212A7" w:rsidRDefault="009212A7" w:rsidP="009212A7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lang w:eastAsia="zh-CN"/>
              </w:rPr>
            </w:pPr>
            <w:r>
              <w:rPr>
                <w:rFonts w:ascii="Calibri" w:eastAsia="SimSun" w:hAnsi="Calibri" w:cs="Calibri"/>
                <w:b/>
                <w:lang w:eastAsia="zh-CN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718D674E" w14:textId="7C9DBA73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Written work is at a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n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excellent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standard. References and ethical readings are of a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n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excellent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standard.</w:t>
            </w:r>
          </w:p>
        </w:tc>
        <w:tc>
          <w:tcPr>
            <w:tcW w:w="2127" w:type="dxa"/>
            <w:shd w:val="clear" w:color="auto" w:fill="auto"/>
          </w:tcPr>
          <w:p w14:paraId="58C11265" w14:textId="4B673AEC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Written work is at a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very good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standard. References and ethical readings are of a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very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good standard.</w:t>
            </w:r>
          </w:p>
        </w:tc>
        <w:tc>
          <w:tcPr>
            <w:tcW w:w="2126" w:type="dxa"/>
            <w:shd w:val="clear" w:color="auto" w:fill="auto"/>
          </w:tcPr>
          <w:p w14:paraId="01EB9EA9" w14:textId="7A6F9800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W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ritten work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is at a good standard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. References and ethical readings are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of a good standard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.</w:t>
            </w:r>
          </w:p>
        </w:tc>
        <w:tc>
          <w:tcPr>
            <w:tcW w:w="1984" w:type="dxa"/>
          </w:tcPr>
          <w:p w14:paraId="4732776F" w14:textId="510295D6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Adequate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written work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.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 References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and ethical readings are adequate. </w:t>
            </w:r>
          </w:p>
        </w:tc>
        <w:tc>
          <w:tcPr>
            <w:tcW w:w="1870" w:type="dxa"/>
          </w:tcPr>
          <w:p w14:paraId="3436AE55" w14:textId="01E7E9A5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 xml:space="preserve">Poor written work. </w:t>
            </w:r>
            <w:r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  <w:t>References used are insufficient and/or not related to ethical readings</w:t>
            </w:r>
          </w:p>
          <w:p w14:paraId="761CC673" w14:textId="77777777" w:rsidR="009212A7" w:rsidRPr="00791627" w:rsidRDefault="009212A7" w:rsidP="009212A7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0"/>
                <w:lang w:eastAsia="zh-CN"/>
              </w:rPr>
            </w:pPr>
          </w:p>
        </w:tc>
      </w:tr>
    </w:tbl>
    <w:p w14:paraId="729EBC9C" w14:textId="77777777" w:rsidR="00730ADB" w:rsidRPr="002D782A" w:rsidRDefault="00730ADB" w:rsidP="00730ADB">
      <w:pPr>
        <w:spacing w:after="0" w:line="240" w:lineRule="auto"/>
        <w:rPr>
          <w:rFonts w:ascii="Arial" w:eastAsia="SimSun" w:hAnsi="Arial" w:cs="Times New Roman"/>
          <w:szCs w:val="24"/>
          <w:lang w:eastAsia="zh-CN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1"/>
      </w:tblGrid>
      <w:tr w:rsidR="002D782A" w:rsidRPr="002D782A" w14:paraId="3D6E9BEE" w14:textId="77777777">
        <w:trPr>
          <w:trHeight w:val="348"/>
        </w:trPr>
        <w:tc>
          <w:tcPr>
            <w:tcW w:w="15451" w:type="dxa"/>
          </w:tcPr>
          <w:p w14:paraId="4EB69964" w14:textId="77777777" w:rsidR="00730ADB" w:rsidRPr="002D782A" w:rsidRDefault="00730ADB" w:rsidP="00730AD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r w:rsidRPr="002D782A">
              <w:rPr>
                <w:rFonts w:ascii="Calibri" w:eastAsia="SimSun" w:hAnsi="Calibri" w:cs="Calibri"/>
                <w:lang w:eastAsia="zh-CN"/>
              </w:rPr>
              <w:t xml:space="preserve">Assessor Feedback Comments:  </w:t>
            </w:r>
          </w:p>
          <w:p w14:paraId="4E2780BF" w14:textId="77777777" w:rsidR="00730ADB" w:rsidRPr="002D782A" w:rsidRDefault="00730ADB" w:rsidP="00730AD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</w:p>
          <w:p w14:paraId="5C82FD0C" w14:textId="77777777" w:rsidR="003966C9" w:rsidRDefault="003966C9" w:rsidP="00730AD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</w:p>
          <w:p w14:paraId="28329126" w14:textId="77777777" w:rsidR="003966C9" w:rsidRDefault="003966C9" w:rsidP="00730AD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</w:p>
          <w:p w14:paraId="36F725D6" w14:textId="77777777" w:rsidR="003966C9" w:rsidRDefault="003966C9" w:rsidP="00730AD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</w:p>
          <w:p w14:paraId="42736413" w14:textId="27AF366D" w:rsidR="00730ADB" w:rsidRPr="002D782A" w:rsidRDefault="003966C9" w:rsidP="00730AD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  <w:r>
              <w:rPr>
                <w:rFonts w:ascii="Calibri" w:eastAsia="SimSun" w:hAnsi="Calibri" w:cs="Calibri"/>
                <w:lang w:eastAsia="zh-CN"/>
              </w:rPr>
              <w:t xml:space="preserve">Grade:            </w:t>
            </w:r>
            <w:r w:rsidR="00ED1794" w:rsidRPr="00485A9B">
              <w:rPr>
                <w:rFonts w:ascii="Calibri" w:eastAsia="SimSun" w:hAnsi="Calibri" w:cs="Calibri"/>
                <w:lang w:eastAsia="zh-CN"/>
              </w:rPr>
              <w:t>/</w:t>
            </w:r>
            <w:r w:rsidR="00A261D8">
              <w:rPr>
                <w:rFonts w:ascii="Calibri" w:eastAsia="SimSun" w:hAnsi="Calibri" w:cs="Calibri"/>
                <w:lang w:eastAsia="zh-CN"/>
              </w:rPr>
              <w:t>4</w:t>
            </w:r>
            <w:r w:rsidR="00485A9B" w:rsidRPr="00485A9B">
              <w:rPr>
                <w:rFonts w:ascii="Calibri" w:eastAsia="SimSun" w:hAnsi="Calibri" w:cs="Calibri"/>
                <w:lang w:eastAsia="zh-CN"/>
              </w:rPr>
              <w:t>0</w:t>
            </w:r>
            <w:r w:rsidRPr="00485A9B">
              <w:rPr>
                <w:rFonts w:ascii="Calibri" w:eastAsia="SimSun" w:hAnsi="Calibri" w:cs="Calibri"/>
                <w:lang w:eastAsia="zh-CN"/>
              </w:rPr>
              <w:t>%</w:t>
            </w:r>
            <w:r w:rsidR="00730ADB" w:rsidRPr="002D782A">
              <w:rPr>
                <w:rFonts w:ascii="Calibri" w:eastAsia="SimSun" w:hAnsi="Calibri" w:cs="Calibri"/>
                <w:lang w:eastAsia="zh-CN"/>
              </w:rPr>
              <w:tab/>
            </w:r>
            <w:r w:rsidR="00730ADB" w:rsidRPr="002D782A">
              <w:rPr>
                <w:rFonts w:ascii="Calibri" w:eastAsia="SimSun" w:hAnsi="Calibri" w:cs="Calibri"/>
                <w:lang w:eastAsia="zh-CN"/>
              </w:rPr>
              <w:tab/>
            </w:r>
            <w:r w:rsidR="00730ADB" w:rsidRPr="002D782A">
              <w:rPr>
                <w:rFonts w:ascii="Calibri" w:eastAsia="SimSun" w:hAnsi="Calibri" w:cs="Calibri"/>
                <w:lang w:eastAsia="zh-CN"/>
              </w:rPr>
              <w:tab/>
            </w:r>
            <w:r w:rsidR="00730ADB" w:rsidRPr="002D782A">
              <w:rPr>
                <w:rFonts w:ascii="Calibri" w:eastAsia="SimSun" w:hAnsi="Calibri" w:cs="Calibri"/>
                <w:lang w:eastAsia="zh-CN"/>
              </w:rPr>
              <w:tab/>
            </w:r>
            <w:r w:rsidR="00730ADB" w:rsidRPr="002D782A">
              <w:rPr>
                <w:rFonts w:ascii="Calibri" w:eastAsia="SimSun" w:hAnsi="Calibri" w:cs="Calibri"/>
                <w:lang w:eastAsia="zh-CN"/>
              </w:rPr>
              <w:tab/>
              <w:t xml:space="preserve">Signed: </w:t>
            </w:r>
            <w:r w:rsidR="00125A49">
              <w:rPr>
                <w:rFonts w:ascii="Calibri" w:eastAsia="SimSun" w:hAnsi="Calibri" w:cs="Calibri"/>
                <w:lang w:eastAsia="zh-CN"/>
              </w:rPr>
              <w:t xml:space="preserve"> </w:t>
            </w:r>
          </w:p>
          <w:p w14:paraId="5FD304DE" w14:textId="77777777" w:rsidR="00730ADB" w:rsidRPr="002D782A" w:rsidRDefault="00730ADB" w:rsidP="00730ADB">
            <w:pPr>
              <w:spacing w:after="0" w:line="240" w:lineRule="auto"/>
              <w:rPr>
                <w:rFonts w:ascii="Calibri" w:eastAsia="SimSun" w:hAnsi="Calibri" w:cs="Calibri"/>
                <w:lang w:eastAsia="zh-CN"/>
              </w:rPr>
            </w:pPr>
          </w:p>
        </w:tc>
      </w:tr>
    </w:tbl>
    <w:p w14:paraId="5760C6C9" w14:textId="77777777" w:rsidR="00730ADB" w:rsidRPr="002D782A" w:rsidRDefault="00730ADB" w:rsidP="00730ADB">
      <w:pPr>
        <w:spacing w:after="0" w:line="240" w:lineRule="auto"/>
        <w:rPr>
          <w:rFonts w:ascii="Calibri" w:eastAsia="SimSun" w:hAnsi="Calibri" w:cs="Calibri"/>
          <w:szCs w:val="24"/>
          <w:lang w:eastAsia="zh-CN"/>
        </w:rPr>
        <w:sectPr w:rsidR="00730ADB" w:rsidRPr="002D782A">
          <w:headerReference w:type="even" r:id="rId8"/>
          <w:headerReference w:type="default" r:id="rId9"/>
          <w:footerReference w:type="default" r:id="rId10"/>
          <w:headerReference w:type="first" r:id="rId11"/>
          <w:pgSz w:w="16838" w:h="11906" w:orient="landscape" w:code="9"/>
          <w:pgMar w:top="238" w:right="851" w:bottom="907" w:left="709" w:header="284" w:footer="96" w:gutter="0"/>
          <w:cols w:space="708"/>
          <w:docGrid w:linePitch="360"/>
        </w:sectPr>
      </w:pPr>
    </w:p>
    <w:p w14:paraId="36B6F83E" w14:textId="77777777" w:rsidR="00B61E22" w:rsidRPr="002D782A" w:rsidRDefault="00B61E22" w:rsidP="008D7520">
      <w:pPr>
        <w:spacing w:after="0" w:line="240" w:lineRule="auto"/>
      </w:pPr>
    </w:p>
    <w:sectPr w:rsidR="00B61E22" w:rsidRPr="002D782A" w:rsidSect="00B61E22">
      <w:pgSz w:w="11906" w:h="16838"/>
      <w:pgMar w:top="851" w:right="907" w:bottom="425" w:left="709" w:header="993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DE0F9" w14:textId="77777777" w:rsidR="004B1EC4" w:rsidRDefault="004B1EC4">
      <w:pPr>
        <w:spacing w:after="0" w:line="240" w:lineRule="auto"/>
      </w:pPr>
      <w:r>
        <w:separator/>
      </w:r>
    </w:p>
  </w:endnote>
  <w:endnote w:type="continuationSeparator" w:id="0">
    <w:p w14:paraId="7863B79C" w14:textId="77777777" w:rsidR="004B1EC4" w:rsidRDefault="004B1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7B7BF" w14:textId="77777777" w:rsidR="004B1EC4" w:rsidRPr="005527D1" w:rsidRDefault="004B1EC4" w:rsidP="00B61E22">
    <w:pPr>
      <w:pStyle w:val="Footer"/>
      <w:pBdr>
        <w:top w:val="single" w:sz="4" w:space="1" w:color="auto"/>
      </w:pBdr>
      <w:rPr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E3998" w14:textId="77777777" w:rsidR="004B1EC4" w:rsidRDefault="004B1EC4">
      <w:pPr>
        <w:spacing w:after="0" w:line="240" w:lineRule="auto"/>
      </w:pPr>
      <w:r>
        <w:separator/>
      </w:r>
    </w:p>
  </w:footnote>
  <w:footnote w:type="continuationSeparator" w:id="0">
    <w:p w14:paraId="60984CF0" w14:textId="77777777" w:rsidR="004B1EC4" w:rsidRDefault="004B1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4FC79" w14:textId="77777777" w:rsidR="004B1EC4" w:rsidRDefault="00C41F59">
    <w:pPr>
      <w:pStyle w:val="Header"/>
    </w:pPr>
    <w:r>
      <w:rPr>
        <w:noProof/>
      </w:rPr>
      <w:pict w14:anchorId="6ACD6D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3656063" o:spid="_x0000_s2050" type="#_x0000_t136" style="position:absolute;margin-left:0;margin-top:0;width:644.6pt;height:34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Justice VET- Essay Marking Gui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EF341" w14:textId="753F70B4" w:rsidR="004B1EC4" w:rsidRDefault="004B1EC4" w:rsidP="00A247F3">
    <w:pPr>
      <w:pBdr>
        <w:bottom w:val="single" w:sz="4" w:space="1" w:color="auto"/>
      </w:pBdr>
      <w:spacing w:line="264" w:lineRule="exact"/>
      <w:ind w:right="-56"/>
      <w:rPr>
        <w:rFonts w:ascii="Calibri" w:eastAsia="Calibri" w:hAnsi="Calibri" w:cs="Calibri"/>
        <w:bCs/>
        <w:color w:val="FFFFFF"/>
        <w:position w:val="1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F534A" w14:textId="77777777" w:rsidR="004B1EC4" w:rsidRDefault="00C41F59">
    <w:pPr>
      <w:pStyle w:val="Header"/>
    </w:pPr>
    <w:r>
      <w:rPr>
        <w:noProof/>
      </w:rPr>
      <w:pict w14:anchorId="4A1476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3656062" o:spid="_x0000_s2049" type="#_x0000_t136" style="position:absolute;margin-left:0;margin-top:0;width:644.6pt;height:34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Justice VET- Essay Marking Gui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C6B35"/>
    <w:multiLevelType w:val="hybridMultilevel"/>
    <w:tmpl w:val="43AA4B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B3831"/>
    <w:multiLevelType w:val="hybridMultilevel"/>
    <w:tmpl w:val="CD026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30EE"/>
    <w:multiLevelType w:val="hybridMultilevel"/>
    <w:tmpl w:val="BF6C11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4767C"/>
    <w:multiLevelType w:val="hybridMultilevel"/>
    <w:tmpl w:val="6B32E2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752E3"/>
    <w:multiLevelType w:val="hybridMultilevel"/>
    <w:tmpl w:val="3DBCDD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532B3"/>
    <w:multiLevelType w:val="hybridMultilevel"/>
    <w:tmpl w:val="5B80B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41EBB"/>
    <w:multiLevelType w:val="hybridMultilevel"/>
    <w:tmpl w:val="29621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90C7F"/>
    <w:multiLevelType w:val="hybridMultilevel"/>
    <w:tmpl w:val="8248A8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05EF7"/>
    <w:multiLevelType w:val="hybridMultilevel"/>
    <w:tmpl w:val="02302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D587D"/>
    <w:multiLevelType w:val="hybridMultilevel"/>
    <w:tmpl w:val="DE5C1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F770A"/>
    <w:multiLevelType w:val="hybridMultilevel"/>
    <w:tmpl w:val="FBCA1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07669"/>
    <w:multiLevelType w:val="hybridMultilevel"/>
    <w:tmpl w:val="08ECC8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17059"/>
    <w:multiLevelType w:val="hybridMultilevel"/>
    <w:tmpl w:val="A18C08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707A0"/>
    <w:multiLevelType w:val="hybridMultilevel"/>
    <w:tmpl w:val="70FC10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F5082"/>
    <w:multiLevelType w:val="hybridMultilevel"/>
    <w:tmpl w:val="8070A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4"/>
  </w:num>
  <w:num w:numId="8">
    <w:abstractNumId w:val="13"/>
  </w:num>
  <w:num w:numId="9">
    <w:abstractNumId w:val="0"/>
  </w:num>
  <w:num w:numId="10">
    <w:abstractNumId w:val="11"/>
  </w:num>
  <w:num w:numId="11">
    <w:abstractNumId w:val="6"/>
  </w:num>
  <w:num w:numId="12">
    <w:abstractNumId w:val="2"/>
  </w:num>
  <w:num w:numId="13">
    <w:abstractNumId w:val="9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Q0MzWyNDYwMTQ3MjRT0lEKTi0uzszPAykwqwUA0wOcgywAAAA="/>
  </w:docVars>
  <w:rsids>
    <w:rsidRoot w:val="00515D81"/>
    <w:rsid w:val="000722A9"/>
    <w:rsid w:val="000811AE"/>
    <w:rsid w:val="00082517"/>
    <w:rsid w:val="000A30F0"/>
    <w:rsid w:val="000E1D3A"/>
    <w:rsid w:val="00124CF8"/>
    <w:rsid w:val="00125A49"/>
    <w:rsid w:val="001304C4"/>
    <w:rsid w:val="00162C28"/>
    <w:rsid w:val="001A306F"/>
    <w:rsid w:val="001A6B31"/>
    <w:rsid w:val="001D5EE7"/>
    <w:rsid w:val="001F2F97"/>
    <w:rsid w:val="001F6FA6"/>
    <w:rsid w:val="002138D4"/>
    <w:rsid w:val="00215797"/>
    <w:rsid w:val="00265EEA"/>
    <w:rsid w:val="0026661A"/>
    <w:rsid w:val="002A1B74"/>
    <w:rsid w:val="002B51FB"/>
    <w:rsid w:val="002D782A"/>
    <w:rsid w:val="00316BB7"/>
    <w:rsid w:val="003211CE"/>
    <w:rsid w:val="00327B9F"/>
    <w:rsid w:val="00343905"/>
    <w:rsid w:val="00355716"/>
    <w:rsid w:val="00357EF3"/>
    <w:rsid w:val="00362AB4"/>
    <w:rsid w:val="00382813"/>
    <w:rsid w:val="003849AC"/>
    <w:rsid w:val="00384BCC"/>
    <w:rsid w:val="003966C9"/>
    <w:rsid w:val="003C2A9B"/>
    <w:rsid w:val="003E2C9A"/>
    <w:rsid w:val="003F474C"/>
    <w:rsid w:val="004048C0"/>
    <w:rsid w:val="00436FB1"/>
    <w:rsid w:val="00442210"/>
    <w:rsid w:val="00485A9B"/>
    <w:rsid w:val="004B1EC4"/>
    <w:rsid w:val="004B4948"/>
    <w:rsid w:val="004C38F7"/>
    <w:rsid w:val="00515D81"/>
    <w:rsid w:val="005520B7"/>
    <w:rsid w:val="005A61B3"/>
    <w:rsid w:val="00601148"/>
    <w:rsid w:val="0061401B"/>
    <w:rsid w:val="00621CCB"/>
    <w:rsid w:val="0068561B"/>
    <w:rsid w:val="006860EA"/>
    <w:rsid w:val="00690AA7"/>
    <w:rsid w:val="006A09AD"/>
    <w:rsid w:val="006F6D10"/>
    <w:rsid w:val="00715BEB"/>
    <w:rsid w:val="00717369"/>
    <w:rsid w:val="007216E0"/>
    <w:rsid w:val="00730ADB"/>
    <w:rsid w:val="007538F4"/>
    <w:rsid w:val="0075666E"/>
    <w:rsid w:val="00791627"/>
    <w:rsid w:val="007C0347"/>
    <w:rsid w:val="007D7C7D"/>
    <w:rsid w:val="007F18DD"/>
    <w:rsid w:val="007F7ACE"/>
    <w:rsid w:val="00836C3C"/>
    <w:rsid w:val="0084520F"/>
    <w:rsid w:val="00845CA5"/>
    <w:rsid w:val="008C2BDB"/>
    <w:rsid w:val="008D320E"/>
    <w:rsid w:val="008D7520"/>
    <w:rsid w:val="008F4892"/>
    <w:rsid w:val="009212A7"/>
    <w:rsid w:val="009257D0"/>
    <w:rsid w:val="009515BC"/>
    <w:rsid w:val="009D3962"/>
    <w:rsid w:val="009F47C0"/>
    <w:rsid w:val="00A247F3"/>
    <w:rsid w:val="00A261D8"/>
    <w:rsid w:val="00A71EA3"/>
    <w:rsid w:val="00A82145"/>
    <w:rsid w:val="00A908E8"/>
    <w:rsid w:val="00A92ED3"/>
    <w:rsid w:val="00AD35D3"/>
    <w:rsid w:val="00AE4071"/>
    <w:rsid w:val="00AF36FB"/>
    <w:rsid w:val="00B10E9F"/>
    <w:rsid w:val="00B16F8F"/>
    <w:rsid w:val="00B36393"/>
    <w:rsid w:val="00B368D1"/>
    <w:rsid w:val="00B420F8"/>
    <w:rsid w:val="00B451E3"/>
    <w:rsid w:val="00B61434"/>
    <w:rsid w:val="00B61E22"/>
    <w:rsid w:val="00BA1639"/>
    <w:rsid w:val="00BB122B"/>
    <w:rsid w:val="00BD4D47"/>
    <w:rsid w:val="00BD69EF"/>
    <w:rsid w:val="00BF6EC4"/>
    <w:rsid w:val="00C41F59"/>
    <w:rsid w:val="00C517F5"/>
    <w:rsid w:val="00C82469"/>
    <w:rsid w:val="00CA4CDD"/>
    <w:rsid w:val="00CC14DC"/>
    <w:rsid w:val="00CE2514"/>
    <w:rsid w:val="00CF4867"/>
    <w:rsid w:val="00D66DDF"/>
    <w:rsid w:val="00D71390"/>
    <w:rsid w:val="00D8004B"/>
    <w:rsid w:val="00D844AE"/>
    <w:rsid w:val="00DB6197"/>
    <w:rsid w:val="00DC3DA8"/>
    <w:rsid w:val="00DC774B"/>
    <w:rsid w:val="00DD05EE"/>
    <w:rsid w:val="00DD3266"/>
    <w:rsid w:val="00DE5EB5"/>
    <w:rsid w:val="00DF2038"/>
    <w:rsid w:val="00E15123"/>
    <w:rsid w:val="00E21021"/>
    <w:rsid w:val="00E25E3A"/>
    <w:rsid w:val="00E32203"/>
    <w:rsid w:val="00E527F3"/>
    <w:rsid w:val="00E57A7B"/>
    <w:rsid w:val="00E8761E"/>
    <w:rsid w:val="00EC2408"/>
    <w:rsid w:val="00ED1794"/>
    <w:rsid w:val="00ED4FB7"/>
    <w:rsid w:val="00EE5281"/>
    <w:rsid w:val="00F002F7"/>
    <w:rsid w:val="00F028E9"/>
    <w:rsid w:val="00F0621B"/>
    <w:rsid w:val="00F1747B"/>
    <w:rsid w:val="00F25E1A"/>
    <w:rsid w:val="00F55512"/>
    <w:rsid w:val="00F64E17"/>
    <w:rsid w:val="00F664DF"/>
    <w:rsid w:val="00F87ED4"/>
    <w:rsid w:val="00FA2F46"/>
    <w:rsid w:val="00FB2E8A"/>
    <w:rsid w:val="00FF2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C39DB15"/>
  <w15:docId w15:val="{B2618EDF-26BA-4827-83B3-419B887B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0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ADB"/>
  </w:style>
  <w:style w:type="paragraph" w:styleId="Footer">
    <w:name w:val="footer"/>
    <w:basedOn w:val="Normal"/>
    <w:link w:val="FooterChar"/>
    <w:uiPriority w:val="99"/>
    <w:unhideWhenUsed/>
    <w:rsid w:val="00730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ADB"/>
  </w:style>
  <w:style w:type="paragraph" w:styleId="BodyText">
    <w:name w:val="Body Text"/>
    <w:basedOn w:val="Normal"/>
    <w:link w:val="BodyTextChar"/>
    <w:uiPriority w:val="99"/>
    <w:unhideWhenUsed/>
    <w:rsid w:val="006F6D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F6D10"/>
  </w:style>
  <w:style w:type="character" w:styleId="Strong">
    <w:name w:val="Strong"/>
    <w:basedOn w:val="DefaultParagraphFont"/>
    <w:uiPriority w:val="22"/>
    <w:qFormat/>
    <w:rsid w:val="002D782A"/>
    <w:rPr>
      <w:b/>
      <w:bCs/>
    </w:rPr>
  </w:style>
  <w:style w:type="paragraph" w:styleId="ListParagraph">
    <w:name w:val="List Paragraph"/>
    <w:basedOn w:val="Normal"/>
    <w:uiPriority w:val="34"/>
    <w:qFormat/>
    <w:rsid w:val="008F48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6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4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8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0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0900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96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8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42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506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008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83874-F5D1-4144-939E-9F60F28D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RMIT University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Pagliarella</dc:creator>
  <cp:lastModifiedBy>Marg Liddell</cp:lastModifiedBy>
  <cp:revision>4</cp:revision>
  <cp:lastPrinted>2018-03-26T22:51:00Z</cp:lastPrinted>
  <dcterms:created xsi:type="dcterms:W3CDTF">2019-04-18T06:30:00Z</dcterms:created>
  <dcterms:modified xsi:type="dcterms:W3CDTF">2019-04-18T07:56:00Z</dcterms:modified>
</cp:coreProperties>
</file>